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50C" w:rsidRDefault="008B5AF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Заявка на участие в программах международной академической мобильности Университета Лобачевского на </w:t>
      </w:r>
      <w:r w:rsidR="0037215B">
        <w:rPr>
          <w:rFonts w:ascii="Times New Roman" w:eastAsia="Times New Roman" w:hAnsi="Times New Roman" w:cs="Times New Roman"/>
          <w:b/>
          <w:sz w:val="32"/>
          <w:szCs w:val="32"/>
        </w:rPr>
        <w:t xml:space="preserve">весенний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семестр 20</w:t>
      </w:r>
      <w:r w:rsidR="0037215B">
        <w:rPr>
          <w:rFonts w:ascii="Times New Roman" w:eastAsia="Times New Roman" w:hAnsi="Times New Roman" w:cs="Times New Roman"/>
          <w:b/>
          <w:sz w:val="32"/>
          <w:szCs w:val="32"/>
        </w:rPr>
        <w:t>25/26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учебного года</w:t>
      </w:r>
    </w:p>
    <w:p w:rsidR="003D250C" w:rsidRDefault="003D250C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5"/>
        <w:tblW w:w="9771" w:type="dxa"/>
        <w:tblInd w:w="-43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943"/>
      </w:tblGrid>
      <w:tr w:rsidR="003D250C" w:rsidTr="003D25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bottom w:val="single" w:sz="8" w:space="0" w:color="4F81BD"/>
            </w:tcBorders>
          </w:tcPr>
          <w:p w:rsidR="003D250C" w:rsidRDefault="008B5A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5943" w:type="dxa"/>
            <w:tcBorders>
              <w:bottom w:val="single" w:sz="8" w:space="0" w:color="4F81BD"/>
            </w:tcBorders>
          </w:tcPr>
          <w:p w:rsidR="003D250C" w:rsidRDefault="003D25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3D2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:rsidR="003D250C" w:rsidRDefault="008B5A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группы</w:t>
            </w:r>
          </w:p>
        </w:tc>
        <w:tc>
          <w:tcPr>
            <w:tcW w:w="5943" w:type="dxa"/>
          </w:tcPr>
          <w:p w:rsidR="003D250C" w:rsidRDefault="003D25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3D25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:rsidR="003D250C" w:rsidRDefault="008B5A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Факультет/институт</w:t>
            </w:r>
          </w:p>
        </w:tc>
        <w:tc>
          <w:tcPr>
            <w:tcW w:w="5943" w:type="dxa"/>
          </w:tcPr>
          <w:p w:rsidR="003D250C" w:rsidRDefault="003D25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3D2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:rsidR="003D250C" w:rsidRDefault="008B5A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подготовки</w:t>
            </w:r>
          </w:p>
        </w:tc>
        <w:tc>
          <w:tcPr>
            <w:tcW w:w="5943" w:type="dxa"/>
          </w:tcPr>
          <w:p w:rsidR="003D250C" w:rsidRDefault="003D25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3D25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:rsidR="003D250C" w:rsidRDefault="008B5A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обучения (очная, очно-заочная, заочная)</w:t>
            </w:r>
          </w:p>
        </w:tc>
        <w:tc>
          <w:tcPr>
            <w:tcW w:w="5943" w:type="dxa"/>
          </w:tcPr>
          <w:p w:rsidR="003D250C" w:rsidRDefault="003D25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3D2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:rsidR="003D250C" w:rsidRDefault="008B5A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Ступень обучения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бакалавриат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магистратура, аспирантура)</w:t>
            </w:r>
          </w:p>
        </w:tc>
        <w:tc>
          <w:tcPr>
            <w:tcW w:w="5943" w:type="dxa"/>
          </w:tcPr>
          <w:p w:rsidR="003D250C" w:rsidRDefault="003D25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3D25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:rsidR="003D250C" w:rsidRDefault="008B5A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Курс</w:t>
            </w:r>
          </w:p>
        </w:tc>
        <w:tc>
          <w:tcPr>
            <w:tcW w:w="5943" w:type="dxa"/>
          </w:tcPr>
          <w:p w:rsidR="003D250C" w:rsidRDefault="003D25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3D250C" w:rsidTr="003D2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:rsidR="003D250C" w:rsidRDefault="008B5A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5943" w:type="dxa"/>
          </w:tcPr>
          <w:p w:rsidR="003D250C" w:rsidRDefault="003D25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3D25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:rsidR="003D250C" w:rsidRDefault="008B5A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Сфера научных интересов (для аспирантов)</w:t>
            </w:r>
          </w:p>
        </w:tc>
        <w:tc>
          <w:tcPr>
            <w:tcW w:w="5943" w:type="dxa"/>
          </w:tcPr>
          <w:p w:rsidR="003D250C" w:rsidRDefault="003D25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3D2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:rsidR="003D250C" w:rsidRDefault="008B5A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владения иностранными языками (по европейской системе CEFR)</w:t>
            </w:r>
          </w:p>
        </w:tc>
        <w:tc>
          <w:tcPr>
            <w:tcW w:w="5943" w:type="dxa"/>
          </w:tcPr>
          <w:p w:rsidR="003D250C" w:rsidRDefault="003D25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3D25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:rsidR="003D250C" w:rsidRDefault="008B5A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 балл по иностранному языку (по итогам успеваемости за все завершенные годы обучения)</w:t>
            </w:r>
          </w:p>
        </w:tc>
        <w:tc>
          <w:tcPr>
            <w:tcW w:w="5943" w:type="dxa"/>
          </w:tcPr>
          <w:p w:rsidR="003D250C" w:rsidRDefault="003D25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3D2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:rsidR="003D250C" w:rsidRDefault="008B5A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 балл по всем дисциплинам (по итогам успеваемости за все завершенные годы обучения)</w:t>
            </w:r>
          </w:p>
        </w:tc>
        <w:tc>
          <w:tcPr>
            <w:tcW w:w="5943" w:type="dxa"/>
          </w:tcPr>
          <w:p w:rsidR="003D250C" w:rsidRDefault="003D25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3D25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:rsidR="003D250C" w:rsidRDefault="008B5A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Интересующая программа обмена</w:t>
            </w:r>
          </w:p>
        </w:tc>
        <w:tc>
          <w:tcPr>
            <w:tcW w:w="5943" w:type="dxa"/>
          </w:tcPr>
          <w:p w:rsidR="003D250C" w:rsidRDefault="003D25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3D2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:rsidR="003D250C" w:rsidRDefault="008B5A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Контактные данные (телефон, адрес электронной почты)</w:t>
            </w:r>
          </w:p>
        </w:tc>
        <w:tc>
          <w:tcPr>
            <w:tcW w:w="5943" w:type="dxa"/>
          </w:tcPr>
          <w:p w:rsidR="003D250C" w:rsidRDefault="003D25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D250C" w:rsidRDefault="003D250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</w:p>
    <w:p w:rsidR="003D250C" w:rsidRDefault="003D250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</w:p>
    <w:tbl>
      <w:tblPr>
        <w:tblStyle w:val="a6"/>
        <w:tblW w:w="10059" w:type="dxa"/>
        <w:tblInd w:w="-425" w:type="dxa"/>
        <w:tblLayout w:type="fixed"/>
        <w:tblLook w:val="0600" w:firstRow="0" w:lastRow="0" w:firstColumn="0" w:lastColumn="0" w:noHBand="1" w:noVBand="1"/>
      </w:tblPr>
      <w:tblGrid>
        <w:gridCol w:w="4710"/>
        <w:gridCol w:w="2610"/>
        <w:gridCol w:w="2739"/>
      </w:tblGrid>
      <w:tr w:rsidR="003D250C" w:rsidTr="00137C77"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15B" w:rsidRDefault="008B5AFB" w:rsidP="0037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</w:t>
            </w:r>
            <w:r w:rsidRPr="0037215B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курса, </w:t>
            </w:r>
          </w:p>
          <w:p w:rsidR="003D250C" w:rsidRDefault="0037215B" w:rsidP="00372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факультет</w:t>
            </w:r>
            <w:r w:rsidR="008B5AFB" w:rsidRPr="00076A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ННГУ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250C" w:rsidRDefault="003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250C" w:rsidRPr="00AB55CE" w:rsidRDefault="008B5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7215B">
              <w:rPr>
                <w:rFonts w:ascii="Times New Roman" w:eastAsia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3D250C" w:rsidTr="00137C77">
        <w:trPr>
          <w:trHeight w:val="420"/>
        </w:trPr>
        <w:tc>
          <w:tcPr>
            <w:tcW w:w="100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250C" w:rsidRDefault="003D2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3D250C" w:rsidRDefault="003D2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3D250C" w:rsidRDefault="003D2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3D250C" w:rsidRDefault="003D2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3D250C" w:rsidRDefault="003D2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3D250C" w:rsidRDefault="008B5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Институт</w:t>
            </w:r>
            <w:r w:rsidR="0037215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/факультет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поддерживает заявку студента</w:t>
            </w:r>
          </w:p>
        </w:tc>
      </w:tr>
      <w:tr w:rsidR="003D250C" w:rsidTr="00137C77"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250C" w:rsidRDefault="003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250C" w:rsidRDefault="003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250C" w:rsidRDefault="003D25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250C" w:rsidTr="00137C77"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250C" w:rsidRDefault="0037215B" w:rsidP="00372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Директор/декан факультета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250C" w:rsidRDefault="003D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250C" w:rsidRDefault="00721B11" w:rsidP="00AB5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8B5AFB" w:rsidTr="00137C77"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AFB" w:rsidRDefault="008B5AFB" w:rsidP="0013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137C77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учебной работе</w:t>
            </w:r>
            <w:r w:rsidR="0037215B">
              <w:rPr>
                <w:rFonts w:ascii="Times New Roman" w:eastAsia="Times New Roman" w:hAnsi="Times New Roman" w:cs="Times New Roman"/>
                <w:sz w:val="28"/>
                <w:szCs w:val="28"/>
              </w:rPr>
              <w:t>/ Куратор по международной дея</w:t>
            </w:r>
            <w:r w:rsidR="007B0346">
              <w:rPr>
                <w:rFonts w:ascii="Times New Roman" w:eastAsia="Times New Roman" w:hAnsi="Times New Roman" w:cs="Times New Roman"/>
                <w:sz w:val="28"/>
                <w:szCs w:val="28"/>
              </w:rPr>
              <w:t>те</w:t>
            </w:r>
            <w:r w:rsidR="0037215B">
              <w:rPr>
                <w:rFonts w:ascii="Times New Roman" w:eastAsia="Times New Roman" w:hAnsi="Times New Roman" w:cs="Times New Roman"/>
                <w:sz w:val="28"/>
                <w:szCs w:val="28"/>
              </w:rPr>
              <w:t>льности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AFB" w:rsidRDefault="008B5A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AFB" w:rsidRDefault="00721B11" w:rsidP="00AB55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D250C" w:rsidRDefault="003D250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D250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50C"/>
    <w:rsid w:val="00076AAB"/>
    <w:rsid w:val="00137C77"/>
    <w:rsid w:val="0037215B"/>
    <w:rsid w:val="003D250C"/>
    <w:rsid w:val="00494D6B"/>
    <w:rsid w:val="005E5A9F"/>
    <w:rsid w:val="00721B11"/>
    <w:rsid w:val="007B0346"/>
    <w:rsid w:val="008B5AFB"/>
    <w:rsid w:val="00AB55CE"/>
    <w:rsid w:val="00B025B5"/>
    <w:rsid w:val="00CF4643"/>
    <w:rsid w:val="00F2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46FEE"/>
  <w15:docId w15:val="{1F2F4FD7-0866-49BE-ACB4-EB09AB62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Храмова Юлия Вадимовна</dc:creator>
  <cp:lastModifiedBy>Митянова Нелли Михайловна</cp:lastModifiedBy>
  <cp:revision>2</cp:revision>
  <dcterms:created xsi:type="dcterms:W3CDTF">2025-09-29T12:46:00Z</dcterms:created>
  <dcterms:modified xsi:type="dcterms:W3CDTF">2025-09-29T12:46:00Z</dcterms:modified>
</cp:coreProperties>
</file>